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668" w:rsidRPr="001C6668" w:rsidRDefault="001C6668" w:rsidP="001C6668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1C6668">
        <w:rPr>
          <w:b/>
          <w:bCs/>
          <w:color w:val="333333"/>
          <w:sz w:val="28"/>
          <w:szCs w:val="28"/>
        </w:rPr>
        <w:t>Ответственность за покупку водительского удостоверения и его использование</w:t>
      </w:r>
    </w:p>
    <w:bookmarkEnd w:id="0"/>
    <w:p w:rsidR="001C6668" w:rsidRPr="001C6668" w:rsidRDefault="001C6668" w:rsidP="001C6668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1C6668" w:rsidRPr="001C6668" w:rsidRDefault="001C6668" w:rsidP="001C666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C6668">
        <w:rPr>
          <w:color w:val="333333"/>
          <w:sz w:val="28"/>
          <w:szCs w:val="28"/>
          <w:shd w:val="clear" w:color="auto" w:fill="FFFFFF"/>
        </w:rPr>
        <w:t>В</w:t>
      </w:r>
      <w:r w:rsidRPr="001C6668">
        <w:rPr>
          <w:color w:val="333333"/>
          <w:sz w:val="28"/>
          <w:szCs w:val="28"/>
          <w:shd w:val="clear" w:color="auto" w:fill="FFFFFF"/>
        </w:rPr>
        <w:t>одители, которые купили себе фальшивое водительское удостоверение, считают, что уголовная ответственность грозит только тем лицам, которые непосредственно их изготовили, но это заблуждение. Так, за саму подделку, дальнейшую продажу, а также применение ненастоящих водительских прав грозит привлечение к уголовной ответственности.</w:t>
      </w:r>
    </w:p>
    <w:p w:rsidR="001C6668" w:rsidRPr="001C6668" w:rsidRDefault="001C6668" w:rsidP="001C666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C6668">
        <w:rPr>
          <w:color w:val="333333"/>
          <w:sz w:val="28"/>
          <w:szCs w:val="28"/>
          <w:shd w:val="clear" w:color="auto" w:fill="FFFFFF"/>
        </w:rPr>
        <w:t>Подделка водительских прав – это не просто фальсификация официального документа, а еще угроза и обществу, безопасности граждан. Если человек полагает, что подделку документа он отделяется небольшим штрафом, а настоящее наказание получат те, кто их сделал, это далеко не так.</w:t>
      </w:r>
    </w:p>
    <w:p w:rsidR="001C6668" w:rsidRPr="001C6668" w:rsidRDefault="001C6668" w:rsidP="001C666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C6668">
        <w:rPr>
          <w:color w:val="333333"/>
          <w:sz w:val="28"/>
          <w:szCs w:val="28"/>
          <w:shd w:val="clear" w:color="auto" w:fill="FFFFFF"/>
        </w:rPr>
        <w:t>Уголовное наказание предусмотрено и за изготовление поддельных прав, и за их непосредственное</w:t>
      </w:r>
      <w:r>
        <w:rPr>
          <w:color w:val="333333"/>
          <w:sz w:val="28"/>
          <w:szCs w:val="28"/>
          <w:shd w:val="clear" w:color="auto" w:fill="FFFFFF"/>
        </w:rPr>
        <w:t xml:space="preserve"> приобретение и</w:t>
      </w:r>
      <w:r w:rsidRPr="001C6668">
        <w:rPr>
          <w:color w:val="333333"/>
          <w:sz w:val="28"/>
          <w:szCs w:val="28"/>
          <w:shd w:val="clear" w:color="auto" w:fill="FFFFFF"/>
        </w:rPr>
        <w:t xml:space="preserve"> использование. Согласно ч. 3 ст. 327 Уголовного кодекса РФ за </w:t>
      </w:r>
      <w:r>
        <w:rPr>
          <w:color w:val="333333"/>
          <w:sz w:val="28"/>
          <w:szCs w:val="28"/>
          <w:shd w:val="clear" w:color="auto" w:fill="FFFFFF"/>
        </w:rPr>
        <w:t xml:space="preserve">приобретение и </w:t>
      </w:r>
      <w:r w:rsidRPr="001C6668">
        <w:rPr>
          <w:color w:val="333333"/>
          <w:sz w:val="28"/>
          <w:szCs w:val="28"/>
          <w:shd w:val="clear" w:color="auto" w:fill="FFFFFF"/>
        </w:rPr>
        <w:t>использование заведомо поддельного удостоверения предусмотрено наказание в виде ограничения свободы на срок до одного года, либо принудительных работ на срок до одного года, либо лишения свободы на срок до одного года.</w:t>
      </w:r>
    </w:p>
    <w:p w:rsidR="001C6668" w:rsidRPr="001C6668" w:rsidRDefault="001C6668" w:rsidP="001C6668">
      <w:pPr>
        <w:shd w:val="clear" w:color="auto" w:fill="FFFFFF"/>
        <w:jc w:val="both"/>
        <w:rPr>
          <w:color w:val="333333"/>
          <w:sz w:val="28"/>
          <w:szCs w:val="28"/>
        </w:rPr>
      </w:pPr>
      <w:r w:rsidRPr="001C6668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1C6668">
        <w:rPr>
          <w:color w:val="333333"/>
          <w:sz w:val="28"/>
          <w:szCs w:val="28"/>
          <w:shd w:val="clear" w:color="auto" w:fill="FFFFFF"/>
        </w:rPr>
        <w:t>Не стоит соблазняться возможностью купить поддельные права. Во-первых, вы становитесь угрозой для жизни и здоровья окружающих, а во-вторых, использование фальшивых водительских прав – это преступление. Незамедлительно сообщайте в правоохранительные органы, если стали свидетелем покупки или использования поддельного водительского удостоверения.</w:t>
      </w:r>
    </w:p>
    <w:p w:rsidR="003F5DC5" w:rsidRPr="000D3911" w:rsidRDefault="003F5DC5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0D3911" w:rsidRDefault="007E3D54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6F92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2023-03-09T14:31:00Z</dcterms:created>
  <dcterms:modified xsi:type="dcterms:W3CDTF">2023-03-09T14:31:00Z</dcterms:modified>
</cp:coreProperties>
</file>